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F" w:rsidRPr="001622AF" w:rsidRDefault="001622AF" w:rsidP="001622AF">
      <w:pPr>
        <w:widowControl w:val="0"/>
        <w:autoSpaceDE w:val="0"/>
        <w:autoSpaceDN w:val="0"/>
        <w:adjustRightInd w:val="0"/>
        <w:rPr>
          <w:rFonts w:ascii="Times" w:hAnsi="Times" w:cs="Times"/>
          <w:color w:val="0B5EBB"/>
        </w:rPr>
      </w:pPr>
    </w:p>
    <w:p w:rsidR="001622AF" w:rsidRDefault="001622AF" w:rsidP="001622AF">
      <w:pPr>
        <w:widowControl w:val="0"/>
        <w:autoSpaceDE w:val="0"/>
        <w:autoSpaceDN w:val="0"/>
        <w:adjustRightInd w:val="0"/>
        <w:rPr>
          <w:rFonts w:ascii="Times" w:hAnsi="Times" w:cs="Times"/>
          <w:color w:val="0B5EBB"/>
          <w:sz w:val="44"/>
          <w:szCs w:val="44"/>
        </w:rPr>
      </w:pPr>
      <w:r>
        <w:rPr>
          <w:rFonts w:ascii="Times" w:hAnsi="Times" w:cs="Times"/>
          <w:color w:val="0B5EBB"/>
          <w:sz w:val="44"/>
          <w:szCs w:val="44"/>
        </w:rPr>
        <w:t>Makarna Sven och Märta Gillberg i Sandtaget</w:t>
      </w:r>
    </w:p>
    <w:p w:rsidR="001622AF" w:rsidRPr="001622AF" w:rsidRDefault="001622AF" w:rsidP="001622AF">
      <w:pPr>
        <w:widowControl w:val="0"/>
        <w:autoSpaceDE w:val="0"/>
        <w:autoSpaceDN w:val="0"/>
        <w:adjustRightInd w:val="0"/>
        <w:rPr>
          <w:rFonts w:ascii="Times" w:hAnsi="Times" w:cs="Times"/>
          <w:color w:val="0B5EBB"/>
        </w:rPr>
      </w:pPr>
    </w:p>
    <w:p w:rsidR="001622AF" w:rsidRDefault="001622AF" w:rsidP="001622AF">
      <w:pPr>
        <w:widowControl w:val="0"/>
        <w:autoSpaceDE w:val="0"/>
        <w:autoSpaceDN w:val="0"/>
        <w:adjustRightInd w:val="0"/>
        <w:rPr>
          <w:rFonts w:ascii="Arial" w:hAnsi="Arial" w:cs="Arial"/>
          <w:color w:val="1A1A1A"/>
          <w:sz w:val="20"/>
          <w:szCs w:val="20"/>
        </w:rPr>
      </w:pPr>
      <w:r>
        <w:rPr>
          <w:rFonts w:ascii="Arial" w:hAnsi="Arial" w:cs="Arial"/>
          <w:noProof/>
          <w:color w:val="0B5EBB"/>
        </w:rPr>
        <w:drawing>
          <wp:inline distT="0" distB="0" distL="0" distR="0">
            <wp:extent cx="5713095" cy="4051443"/>
            <wp:effectExtent l="0" t="0" r="1905" b="12700"/>
            <wp:docPr id="1" name="Bild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859" cy="4051985"/>
                    </a:xfrm>
                    <a:prstGeom prst="rect">
                      <a:avLst/>
                    </a:prstGeom>
                    <a:noFill/>
                    <a:ln>
                      <a:noFill/>
                    </a:ln>
                  </pic:spPr>
                </pic:pic>
              </a:graphicData>
            </a:graphic>
          </wp:inline>
        </w:drawing>
      </w:r>
    </w:p>
    <w:p w:rsidR="001622AF" w:rsidRDefault="001622AF" w:rsidP="001622AF">
      <w:pPr>
        <w:widowControl w:val="0"/>
        <w:autoSpaceDE w:val="0"/>
        <w:autoSpaceDN w:val="0"/>
        <w:adjustRightInd w:val="0"/>
        <w:rPr>
          <w:rFonts w:ascii="Arial" w:hAnsi="Arial" w:cs="Arial"/>
          <w:color w:val="1A1A1A"/>
          <w:sz w:val="20"/>
          <w:szCs w:val="20"/>
        </w:rPr>
      </w:pPr>
    </w:p>
    <w:p w:rsidR="001622AF" w:rsidRDefault="001622AF" w:rsidP="001622AF">
      <w:pPr>
        <w:widowControl w:val="0"/>
        <w:autoSpaceDE w:val="0"/>
        <w:autoSpaceDN w:val="0"/>
        <w:adjustRightInd w:val="0"/>
        <w:rPr>
          <w:rFonts w:ascii="Arial" w:hAnsi="Arial" w:cs="Arial"/>
          <w:color w:val="1A1A1A"/>
        </w:rPr>
      </w:pPr>
      <w:r>
        <w:rPr>
          <w:rFonts w:ascii="Arial" w:hAnsi="Arial" w:cs="Arial"/>
          <w:b/>
          <w:bCs/>
          <w:color w:val="1A1A1A"/>
        </w:rPr>
        <w:t>Sven Valfrid Gillberg</w:t>
      </w:r>
      <w:r>
        <w:rPr>
          <w:rFonts w:ascii="Arial" w:hAnsi="Arial" w:cs="Arial"/>
          <w:color w:val="1A1A1A"/>
        </w:rPr>
        <w:t xml:space="preserve"> f. </w:t>
      </w:r>
      <w:r>
        <w:rPr>
          <w:rFonts w:ascii="Arial" w:hAnsi="Arial" w:cs="Arial"/>
          <w:color w:val="1A1A1A"/>
        </w:rPr>
        <w:t>27/9 1904 i Råda - död 6/10 1</w:t>
      </w:r>
      <w:r>
        <w:rPr>
          <w:rFonts w:ascii="Arial" w:hAnsi="Arial" w:cs="Arial"/>
          <w:color w:val="1A1A1A"/>
        </w:rPr>
        <w:t xml:space="preserve">976  i Bäckedalen Varnhem gift </w:t>
      </w:r>
      <w:r>
        <w:rPr>
          <w:rFonts w:ascii="Arial" w:hAnsi="Arial" w:cs="Arial"/>
          <w:color w:val="1A1A1A"/>
        </w:rPr>
        <w:t>22/5 1926 med </w:t>
      </w:r>
      <w:r>
        <w:rPr>
          <w:rFonts w:ascii="Arial" w:hAnsi="Arial" w:cs="Arial"/>
          <w:b/>
          <w:bCs/>
          <w:color w:val="1A1A1A"/>
        </w:rPr>
        <w:t>Märta Linnéa Gillberg</w:t>
      </w:r>
      <w:r>
        <w:rPr>
          <w:rFonts w:ascii="Arial" w:hAnsi="Arial" w:cs="Arial"/>
          <w:color w:val="1A1A1A"/>
        </w:rPr>
        <w:t xml:space="preserve"> </w:t>
      </w:r>
      <w:proofErr w:type="gramStart"/>
      <w:r>
        <w:rPr>
          <w:rFonts w:ascii="Arial" w:hAnsi="Arial" w:cs="Arial"/>
          <w:color w:val="1A1A1A"/>
        </w:rPr>
        <w:t>född  27</w:t>
      </w:r>
      <w:proofErr w:type="gramEnd"/>
      <w:r>
        <w:rPr>
          <w:rFonts w:ascii="Arial" w:hAnsi="Arial" w:cs="Arial"/>
          <w:color w:val="1A1A1A"/>
        </w:rPr>
        <w:t>/6 1903 i Hangelösa - död 12/3 1975 i Bäckedalen Varnhem </w:t>
      </w:r>
    </w:p>
    <w:p w:rsidR="001622AF" w:rsidRDefault="001622AF" w:rsidP="001622AF">
      <w:pPr>
        <w:widowControl w:val="0"/>
        <w:autoSpaceDE w:val="0"/>
        <w:autoSpaceDN w:val="0"/>
        <w:adjustRightInd w:val="0"/>
        <w:rPr>
          <w:rFonts w:ascii="Arial" w:hAnsi="Arial" w:cs="Arial"/>
          <w:color w:val="1A1A1A"/>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r>
        <w:rPr>
          <w:rFonts w:ascii="Times" w:hAnsi="Times" w:cs="Times"/>
          <w:color w:val="0B5EBB"/>
          <w:sz w:val="44"/>
          <w:szCs w:val="44"/>
          <w:u w:color="0B5EBB"/>
        </w:rPr>
        <w:lastRenderedPageBreak/>
        <w:t>Sandtaget 1960-talet</w:t>
      </w:r>
    </w:p>
    <w:p w:rsidR="001622AF" w:rsidRPr="001622AF" w:rsidRDefault="001622AF" w:rsidP="001622AF">
      <w:pPr>
        <w:widowControl w:val="0"/>
        <w:autoSpaceDE w:val="0"/>
        <w:autoSpaceDN w:val="0"/>
        <w:adjustRightInd w:val="0"/>
        <w:rPr>
          <w:rFonts w:ascii="Times" w:hAnsi="Times" w:cs="Times"/>
          <w:color w:val="0B5EBB"/>
          <w:u w:color="0B5EBB"/>
        </w:rPr>
      </w:pPr>
    </w:p>
    <w:p w:rsidR="001622AF" w:rsidRDefault="001622AF" w:rsidP="001622AF">
      <w:pPr>
        <w:widowControl w:val="0"/>
        <w:autoSpaceDE w:val="0"/>
        <w:autoSpaceDN w:val="0"/>
        <w:adjustRightInd w:val="0"/>
        <w:rPr>
          <w:rFonts w:ascii="Arial" w:hAnsi="Arial" w:cs="Arial"/>
          <w:color w:val="1A1A1A"/>
          <w:sz w:val="20"/>
          <w:szCs w:val="20"/>
          <w:u w:color="0B5EBB"/>
        </w:rPr>
      </w:pPr>
      <w:r>
        <w:rPr>
          <w:rFonts w:ascii="Arial" w:hAnsi="Arial" w:cs="Arial"/>
          <w:noProof/>
          <w:color w:val="0B5EBB"/>
          <w:u w:color="0B5EBB"/>
        </w:rPr>
        <w:drawing>
          <wp:inline distT="0" distB="0" distL="0" distR="0">
            <wp:extent cx="5709725" cy="4002405"/>
            <wp:effectExtent l="0" t="0" r="5715" b="10795"/>
            <wp:docPr id="2" name="Bild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725" cy="4002405"/>
                    </a:xfrm>
                    <a:prstGeom prst="rect">
                      <a:avLst/>
                    </a:prstGeom>
                    <a:noFill/>
                    <a:ln>
                      <a:noFill/>
                    </a:ln>
                  </pic:spPr>
                </pic:pic>
              </a:graphicData>
            </a:graphic>
          </wp:inline>
        </w:drawing>
      </w:r>
    </w:p>
    <w:p w:rsidR="001622AF" w:rsidRDefault="001622AF" w:rsidP="001622AF">
      <w:pPr>
        <w:widowControl w:val="0"/>
        <w:autoSpaceDE w:val="0"/>
        <w:autoSpaceDN w:val="0"/>
        <w:adjustRightInd w:val="0"/>
        <w:rPr>
          <w:rFonts w:ascii="Arial" w:hAnsi="Arial" w:cs="Arial"/>
          <w:color w:val="1A1A1A"/>
          <w:sz w:val="20"/>
          <w:szCs w:val="20"/>
          <w:u w:color="0B5EBB"/>
        </w:rPr>
      </w:pPr>
    </w:p>
    <w:p w:rsidR="001622AF" w:rsidRDefault="001622AF" w:rsidP="001622AF">
      <w:pPr>
        <w:widowControl w:val="0"/>
        <w:autoSpaceDE w:val="0"/>
        <w:autoSpaceDN w:val="0"/>
        <w:adjustRightInd w:val="0"/>
        <w:jc w:val="both"/>
        <w:rPr>
          <w:rFonts w:ascii="Arial" w:hAnsi="Arial" w:cs="Arial"/>
          <w:i/>
          <w:iCs/>
          <w:color w:val="1A1A1A"/>
          <w:u w:color="0B5EBB"/>
        </w:rPr>
      </w:pPr>
      <w:r>
        <w:rPr>
          <w:rFonts w:ascii="Arial" w:hAnsi="Arial" w:cs="Arial"/>
          <w:i/>
          <w:iCs/>
          <w:color w:val="1A1A1A"/>
          <w:u w:color="0B5EBB"/>
        </w:rPr>
        <w:t>Huset Sandtaget runt 1960 då makarna Gillberg ägde Sandtaget och just köpt till marken upp till gränsen mot Broddenstorpsmarken som tillhör Hålltorp. Det är den högra delen av det gröna fältet. Den kallades "Fläktehagen" när Gillberg köper den 1960 - tidigare också namnad "Fläckehagen".  </w:t>
      </w:r>
    </w:p>
    <w:p w:rsidR="001622AF" w:rsidRDefault="001622AF" w:rsidP="001622AF">
      <w:pPr>
        <w:widowControl w:val="0"/>
        <w:autoSpaceDE w:val="0"/>
        <w:autoSpaceDN w:val="0"/>
        <w:adjustRightInd w:val="0"/>
        <w:jc w:val="both"/>
        <w:rPr>
          <w:rFonts w:ascii="Arial" w:hAnsi="Arial" w:cs="Arial"/>
          <w:i/>
          <w:iCs/>
          <w:color w:val="1A1A1A"/>
          <w:u w:color="0B5EBB"/>
        </w:rPr>
      </w:pPr>
    </w:p>
    <w:p w:rsidR="001622AF" w:rsidRDefault="001622AF" w:rsidP="001622AF">
      <w:pPr>
        <w:widowControl w:val="0"/>
        <w:autoSpaceDE w:val="0"/>
        <w:autoSpaceDN w:val="0"/>
        <w:adjustRightInd w:val="0"/>
        <w:jc w:val="both"/>
        <w:rPr>
          <w:rFonts w:ascii="Arial" w:hAnsi="Arial" w:cs="Arial"/>
          <w:i/>
          <w:iCs/>
          <w:color w:val="1A1A1A"/>
          <w:u w:color="0B5EBB"/>
        </w:rPr>
      </w:pPr>
      <w:r>
        <w:rPr>
          <w:rFonts w:ascii="Arial" w:hAnsi="Arial" w:cs="Arial"/>
          <w:i/>
          <w:iCs/>
          <w:color w:val="1A1A1A"/>
          <w:u w:color="0B5EBB"/>
        </w:rPr>
        <w:t>På bilden skymtar till vänster (västerut) Margit Lindquists Bäckedalen med tvätt på "strecket" på den andra halvan av den gamla gården Späckatorps Odallycka, kallad Smedslyckan, och längre upp Flinkebackens ladugård i en nedsänkt del närmare mot bäcken som gett området sitt namn.  </w:t>
      </w:r>
    </w:p>
    <w:p w:rsidR="001622AF" w:rsidRDefault="001622AF" w:rsidP="001622AF">
      <w:pPr>
        <w:widowControl w:val="0"/>
        <w:autoSpaceDE w:val="0"/>
        <w:autoSpaceDN w:val="0"/>
        <w:adjustRightInd w:val="0"/>
        <w:jc w:val="both"/>
        <w:rPr>
          <w:rFonts w:ascii="Arial" w:hAnsi="Arial" w:cs="Arial"/>
          <w:i/>
          <w:iCs/>
          <w:color w:val="1A1A1A"/>
          <w:u w:color="0B5EBB"/>
        </w:rPr>
      </w:pPr>
    </w:p>
    <w:p w:rsidR="001622AF" w:rsidRDefault="001622AF" w:rsidP="001622AF">
      <w:pPr>
        <w:widowControl w:val="0"/>
        <w:autoSpaceDE w:val="0"/>
        <w:autoSpaceDN w:val="0"/>
        <w:adjustRightInd w:val="0"/>
        <w:jc w:val="both"/>
        <w:rPr>
          <w:rFonts w:ascii="Arial" w:hAnsi="Arial" w:cs="Arial"/>
          <w:i/>
          <w:iCs/>
          <w:color w:val="1A1A1A"/>
          <w:u w:color="0B5EBB"/>
        </w:rPr>
      </w:pPr>
      <w:r>
        <w:rPr>
          <w:rFonts w:ascii="Arial" w:hAnsi="Arial" w:cs="Arial"/>
          <w:i/>
          <w:iCs/>
          <w:color w:val="1A1A1A"/>
          <w:u w:color="0B5EBB"/>
        </w:rPr>
        <w:t>Det är lätt att ur</w:t>
      </w:r>
      <w:r>
        <w:rPr>
          <w:rFonts w:ascii="Arial" w:hAnsi="Arial" w:cs="Arial"/>
          <w:i/>
          <w:iCs/>
          <w:color w:val="1A1A1A"/>
          <w:u w:color="0B5EBB"/>
        </w:rPr>
        <w:t>s</w:t>
      </w:r>
      <w:r>
        <w:rPr>
          <w:rFonts w:ascii="Arial" w:hAnsi="Arial" w:cs="Arial"/>
          <w:i/>
          <w:iCs/>
          <w:color w:val="1A1A1A"/>
          <w:u w:color="0B5EBB"/>
        </w:rPr>
        <w:t>kilja höjdskillnaderna med relativt små ytor, som alla varit viktiga pusselbitar i människors försök att h</w:t>
      </w:r>
      <w:r>
        <w:rPr>
          <w:rFonts w:ascii="Arial" w:hAnsi="Arial" w:cs="Arial"/>
          <w:i/>
          <w:iCs/>
          <w:color w:val="1A1A1A"/>
          <w:u w:color="0B5EBB"/>
        </w:rPr>
        <w:t>itta utkomster till sitt leverne</w:t>
      </w:r>
      <w:r>
        <w:rPr>
          <w:rFonts w:ascii="Arial" w:hAnsi="Arial" w:cs="Arial"/>
          <w:i/>
          <w:iCs/>
          <w:color w:val="1A1A1A"/>
          <w:u w:color="0B5EBB"/>
        </w:rPr>
        <w:t xml:space="preserve"> under långa tider och som har orsakat så mycket handlingar, kartor och dokument för att hävda ända sedan Kronoparkstiden före sekelskiftet 1700/1800.  </w:t>
      </w:r>
    </w:p>
    <w:p w:rsidR="001622AF" w:rsidRDefault="001622AF" w:rsidP="001622AF">
      <w:pPr>
        <w:widowControl w:val="0"/>
        <w:autoSpaceDE w:val="0"/>
        <w:autoSpaceDN w:val="0"/>
        <w:adjustRightInd w:val="0"/>
        <w:jc w:val="both"/>
        <w:rPr>
          <w:rFonts w:ascii="Arial" w:hAnsi="Arial" w:cs="Arial"/>
          <w:i/>
          <w:iCs/>
          <w:color w:val="1A1A1A"/>
          <w:u w:color="0B5EBB"/>
        </w:rPr>
      </w:pPr>
    </w:p>
    <w:p w:rsidR="001622AF" w:rsidRDefault="001622AF" w:rsidP="001622AF">
      <w:pPr>
        <w:widowControl w:val="0"/>
        <w:autoSpaceDE w:val="0"/>
        <w:autoSpaceDN w:val="0"/>
        <w:adjustRightInd w:val="0"/>
        <w:jc w:val="both"/>
        <w:rPr>
          <w:rFonts w:ascii="Arial" w:hAnsi="Arial" w:cs="Arial"/>
          <w:color w:val="1A1A1A"/>
          <w:u w:color="0B5EBB"/>
        </w:rPr>
      </w:pPr>
      <w:r>
        <w:rPr>
          <w:rFonts w:ascii="Arial" w:hAnsi="Arial" w:cs="Arial"/>
          <w:i/>
          <w:iCs/>
          <w:color w:val="1A1A1A"/>
          <w:u w:color="0B5EBB"/>
        </w:rPr>
        <w:t>Det gröna fältet - här uppdelat mellan Bäckedalen 2 och Sandtaget var tidigare en gammal Odallycka till gården Späckatorp tidigt under 1700-talet.</w:t>
      </w:r>
    </w:p>
    <w:p w:rsidR="001622AF" w:rsidRDefault="001622AF" w:rsidP="001622AF">
      <w:pPr>
        <w:widowControl w:val="0"/>
        <w:autoSpaceDE w:val="0"/>
        <w:autoSpaceDN w:val="0"/>
        <w:adjustRightInd w:val="0"/>
        <w:jc w:val="both"/>
        <w:rPr>
          <w:rFonts w:ascii="Arial" w:hAnsi="Arial" w:cs="Arial"/>
          <w:color w:val="1A1A1A"/>
          <w:sz w:val="20"/>
          <w:szCs w:val="20"/>
          <w:u w:color="0B5EBB"/>
        </w:rPr>
      </w:pPr>
    </w:p>
    <w:p w:rsidR="001622AF" w:rsidRDefault="001622AF" w:rsidP="001622AF">
      <w:pPr>
        <w:widowControl w:val="0"/>
        <w:autoSpaceDE w:val="0"/>
        <w:autoSpaceDN w:val="0"/>
        <w:adjustRightInd w:val="0"/>
        <w:jc w:val="both"/>
        <w:rPr>
          <w:rFonts w:ascii="Arial" w:hAnsi="Arial" w:cs="Arial"/>
          <w:color w:val="1A1A1A"/>
          <w:sz w:val="20"/>
          <w:szCs w:val="20"/>
          <w:u w:color="0B5EBB"/>
        </w:rPr>
      </w:pPr>
    </w:p>
    <w:p w:rsidR="001622AF" w:rsidRDefault="001622AF" w:rsidP="001622AF">
      <w:pPr>
        <w:widowControl w:val="0"/>
        <w:autoSpaceDE w:val="0"/>
        <w:autoSpaceDN w:val="0"/>
        <w:adjustRightInd w:val="0"/>
        <w:jc w:val="both"/>
        <w:rPr>
          <w:rFonts w:ascii="Arial" w:hAnsi="Arial" w:cs="Arial"/>
          <w:color w:val="1A1A1A"/>
          <w:sz w:val="20"/>
          <w:szCs w:val="20"/>
          <w:u w:color="0B5EBB"/>
        </w:rPr>
      </w:pPr>
    </w:p>
    <w:p w:rsidR="001622AF" w:rsidRDefault="001622AF" w:rsidP="001622AF">
      <w:pPr>
        <w:widowControl w:val="0"/>
        <w:autoSpaceDE w:val="0"/>
        <w:autoSpaceDN w:val="0"/>
        <w:adjustRightInd w:val="0"/>
        <w:jc w:val="both"/>
        <w:rPr>
          <w:rFonts w:ascii="Arial" w:hAnsi="Arial" w:cs="Arial"/>
          <w:color w:val="1A1A1A"/>
          <w:sz w:val="20"/>
          <w:szCs w:val="20"/>
          <w:u w:color="0B5EBB"/>
        </w:rPr>
      </w:pPr>
    </w:p>
    <w:p w:rsidR="001622AF" w:rsidRDefault="001622AF" w:rsidP="001622AF">
      <w:pPr>
        <w:widowControl w:val="0"/>
        <w:autoSpaceDE w:val="0"/>
        <w:autoSpaceDN w:val="0"/>
        <w:adjustRightInd w:val="0"/>
        <w:jc w:val="both"/>
        <w:rPr>
          <w:rFonts w:ascii="Arial" w:hAnsi="Arial" w:cs="Arial"/>
          <w:color w:val="1A1A1A"/>
          <w:sz w:val="20"/>
          <w:szCs w:val="20"/>
          <w:u w:color="0B5EBB"/>
        </w:rPr>
      </w:pPr>
    </w:p>
    <w:p w:rsidR="001622AF" w:rsidRDefault="001622AF" w:rsidP="001622AF">
      <w:pPr>
        <w:widowControl w:val="0"/>
        <w:autoSpaceDE w:val="0"/>
        <w:autoSpaceDN w:val="0"/>
        <w:adjustRightInd w:val="0"/>
        <w:jc w:val="both"/>
        <w:rPr>
          <w:rFonts w:ascii="Arial" w:hAnsi="Arial" w:cs="Arial"/>
          <w:color w:val="1A1A1A"/>
          <w:u w:color="0B5EBB"/>
        </w:rPr>
      </w:pPr>
    </w:p>
    <w:p w:rsidR="001622AF" w:rsidRDefault="001622AF" w:rsidP="001622AF">
      <w:pPr>
        <w:widowControl w:val="0"/>
        <w:autoSpaceDE w:val="0"/>
        <w:autoSpaceDN w:val="0"/>
        <w:adjustRightInd w:val="0"/>
        <w:rPr>
          <w:rFonts w:ascii="Arial" w:hAnsi="Arial" w:cs="Arial"/>
          <w:color w:val="1A1A1A"/>
          <w:u w:color="0B5EBB"/>
        </w:rPr>
      </w:pPr>
    </w:p>
    <w:p w:rsidR="001622AF" w:rsidRDefault="001622AF" w:rsidP="001622AF">
      <w:pPr>
        <w:widowControl w:val="0"/>
        <w:autoSpaceDE w:val="0"/>
        <w:autoSpaceDN w:val="0"/>
        <w:adjustRightInd w:val="0"/>
        <w:rPr>
          <w:rFonts w:ascii="Times" w:hAnsi="Times" w:cs="Times"/>
          <w:color w:val="0B5EBB"/>
          <w:sz w:val="44"/>
          <w:szCs w:val="44"/>
          <w:u w:color="0B5EBB"/>
        </w:rPr>
      </w:pPr>
      <w:r>
        <w:rPr>
          <w:rFonts w:ascii="Times" w:hAnsi="Times" w:cs="Times"/>
          <w:color w:val="0B5EBB"/>
          <w:sz w:val="44"/>
          <w:szCs w:val="44"/>
          <w:u w:color="0B5EBB"/>
        </w:rPr>
        <w:t>Ljungstorp Bäckedalen 1 idag (2013)</w:t>
      </w:r>
    </w:p>
    <w:p w:rsidR="001622AF" w:rsidRPr="001622AF" w:rsidRDefault="001622AF" w:rsidP="001622AF">
      <w:pPr>
        <w:widowControl w:val="0"/>
        <w:autoSpaceDE w:val="0"/>
        <w:autoSpaceDN w:val="0"/>
        <w:adjustRightInd w:val="0"/>
        <w:rPr>
          <w:rFonts w:ascii="Times" w:hAnsi="Times" w:cs="Times"/>
          <w:color w:val="0B5EBB"/>
          <w:sz w:val="12"/>
          <w:szCs w:val="12"/>
          <w:u w:color="0B5EBB"/>
        </w:rPr>
      </w:pPr>
    </w:p>
    <w:p w:rsidR="001622AF" w:rsidRDefault="001622AF" w:rsidP="001622AF">
      <w:pPr>
        <w:widowControl w:val="0"/>
        <w:autoSpaceDE w:val="0"/>
        <w:autoSpaceDN w:val="0"/>
        <w:adjustRightInd w:val="0"/>
        <w:jc w:val="both"/>
        <w:rPr>
          <w:rFonts w:ascii="Arial" w:hAnsi="Arial" w:cs="Arial"/>
          <w:color w:val="1A1A1A"/>
          <w:u w:color="0B5EBB"/>
        </w:rPr>
      </w:pPr>
      <w:r>
        <w:rPr>
          <w:rFonts w:ascii="Arial" w:hAnsi="Arial" w:cs="Arial"/>
          <w:color w:val="1A1A1A"/>
          <w:u w:color="0B5EBB"/>
        </w:rPr>
        <w:t>1977 köper nuvarande ägare (2014) Sandtaget efter Gillbergs; </w:t>
      </w:r>
      <w:r>
        <w:rPr>
          <w:rFonts w:ascii="Arial" w:hAnsi="Arial" w:cs="Arial"/>
          <w:b/>
          <w:bCs/>
          <w:color w:val="1A1A1A"/>
          <w:u w:color="0B5EBB"/>
        </w:rPr>
        <w:t>Sven Olof och Agneta Lundh</w:t>
      </w:r>
    </w:p>
    <w:p w:rsidR="001622AF" w:rsidRDefault="001622AF" w:rsidP="001622AF">
      <w:pPr>
        <w:widowControl w:val="0"/>
        <w:autoSpaceDE w:val="0"/>
        <w:autoSpaceDN w:val="0"/>
        <w:adjustRightInd w:val="0"/>
        <w:rPr>
          <w:rFonts w:ascii="Arial" w:hAnsi="Arial" w:cs="Arial"/>
          <w:color w:val="1A1A1A"/>
          <w:u w:color="0B5EBB"/>
        </w:rPr>
      </w:pPr>
    </w:p>
    <w:p w:rsidR="001622AF" w:rsidRDefault="001622AF" w:rsidP="001622AF">
      <w:pPr>
        <w:widowControl w:val="0"/>
        <w:autoSpaceDE w:val="0"/>
        <w:autoSpaceDN w:val="0"/>
        <w:adjustRightInd w:val="0"/>
        <w:rPr>
          <w:rFonts w:ascii="Arial" w:hAnsi="Arial" w:cs="Arial"/>
          <w:color w:val="1A1A1A"/>
          <w:sz w:val="20"/>
          <w:szCs w:val="20"/>
          <w:u w:color="0B5EBB"/>
        </w:rPr>
      </w:pPr>
      <w:r>
        <w:rPr>
          <w:rFonts w:ascii="Arial" w:hAnsi="Arial" w:cs="Arial"/>
          <w:noProof/>
          <w:color w:val="0B5EBB"/>
          <w:u w:color="0B5EBB"/>
        </w:rPr>
        <w:drawing>
          <wp:inline distT="0" distB="0" distL="0" distR="0">
            <wp:extent cx="5713095" cy="5130416"/>
            <wp:effectExtent l="0" t="0" r="1905" b="635"/>
            <wp:docPr id="3" name="Bild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3095" cy="5130416"/>
                    </a:xfrm>
                    <a:prstGeom prst="rect">
                      <a:avLst/>
                    </a:prstGeom>
                    <a:noFill/>
                    <a:ln>
                      <a:noFill/>
                    </a:ln>
                  </pic:spPr>
                </pic:pic>
              </a:graphicData>
            </a:graphic>
          </wp:inline>
        </w:drawing>
      </w:r>
    </w:p>
    <w:p w:rsidR="001622AF" w:rsidRDefault="001622AF" w:rsidP="001622AF">
      <w:pPr>
        <w:widowControl w:val="0"/>
        <w:autoSpaceDE w:val="0"/>
        <w:autoSpaceDN w:val="0"/>
        <w:adjustRightInd w:val="0"/>
        <w:rPr>
          <w:rFonts w:ascii="Arial" w:hAnsi="Arial" w:cs="Arial"/>
          <w:color w:val="1A1A1A"/>
          <w:sz w:val="20"/>
          <w:szCs w:val="20"/>
          <w:u w:color="0B5EBB"/>
        </w:rPr>
      </w:pPr>
      <w:r>
        <w:rPr>
          <w:rFonts w:ascii="Arial" w:hAnsi="Arial" w:cs="Arial"/>
          <w:color w:val="1A1A1A"/>
          <w:sz w:val="20"/>
          <w:szCs w:val="20"/>
          <w:u w:color="0B5EBB"/>
        </w:rPr>
        <w:t>Rött = "Sandtaget" idag. Kartbild 2013. (Lantmäteriets fastighetsregister, 2013 - copyright)</w:t>
      </w:r>
    </w:p>
    <w:p w:rsidR="001622AF" w:rsidRDefault="001622AF" w:rsidP="001622AF">
      <w:pPr>
        <w:widowControl w:val="0"/>
        <w:autoSpaceDE w:val="0"/>
        <w:autoSpaceDN w:val="0"/>
        <w:adjustRightInd w:val="0"/>
        <w:jc w:val="both"/>
        <w:rPr>
          <w:rFonts w:ascii="Arial" w:hAnsi="Arial" w:cs="Arial"/>
          <w:color w:val="1A1A1A"/>
          <w:u w:color="0B5EBB"/>
        </w:rPr>
      </w:pPr>
    </w:p>
    <w:p w:rsidR="001622AF" w:rsidRDefault="001622AF" w:rsidP="001622AF">
      <w:pPr>
        <w:widowControl w:val="0"/>
        <w:autoSpaceDE w:val="0"/>
        <w:autoSpaceDN w:val="0"/>
        <w:adjustRightInd w:val="0"/>
        <w:jc w:val="both"/>
        <w:rPr>
          <w:rFonts w:ascii="Arial" w:hAnsi="Arial" w:cs="Arial"/>
          <w:color w:val="1A1A1A"/>
          <w:u w:color="0B5EBB"/>
        </w:rPr>
      </w:pPr>
      <w:r>
        <w:rPr>
          <w:rFonts w:ascii="Arial" w:hAnsi="Arial" w:cs="Arial"/>
          <w:i/>
          <w:iCs/>
          <w:color w:val="1A1A1A"/>
          <w:u w:color="0B5EBB"/>
        </w:rPr>
        <w:t>På dagens karta ser man hur gränserna ändrades för Sandtaget - Bäckedalen - Bäckedalen 1</w:t>
      </w:r>
      <w:r>
        <w:rPr>
          <w:rFonts w:ascii="Arial" w:hAnsi="Arial" w:cs="Arial"/>
          <w:i/>
          <w:iCs/>
          <w:color w:val="1A1A1A"/>
          <w:sz w:val="20"/>
          <w:szCs w:val="20"/>
          <w:u w:color="0B5EBB"/>
          <w:vertAlign w:val="superscript"/>
        </w:rPr>
        <w:t>1</w:t>
      </w:r>
      <w:r>
        <w:rPr>
          <w:rFonts w:ascii="Arial" w:hAnsi="Arial" w:cs="Arial"/>
          <w:i/>
          <w:iCs/>
          <w:color w:val="1A1A1A"/>
          <w:u w:color="0B5EBB"/>
        </w:rPr>
        <w:t xml:space="preserve"> - Bäckedalen 3</w:t>
      </w:r>
      <w:r>
        <w:rPr>
          <w:rFonts w:ascii="Arial" w:hAnsi="Arial" w:cs="Arial"/>
          <w:i/>
          <w:iCs/>
          <w:color w:val="1A1A1A"/>
          <w:sz w:val="20"/>
          <w:szCs w:val="20"/>
          <w:u w:color="0B5EBB"/>
          <w:vertAlign w:val="superscript"/>
        </w:rPr>
        <w:t>1</w:t>
      </w:r>
      <w:r>
        <w:rPr>
          <w:rFonts w:ascii="Arial" w:hAnsi="Arial" w:cs="Arial"/>
          <w:i/>
          <w:iCs/>
          <w:color w:val="1A1A1A"/>
          <w:u w:color="0B5EBB"/>
        </w:rPr>
        <w:t xml:space="preserve"> - </w:t>
      </w:r>
      <w:r>
        <w:rPr>
          <w:rFonts w:ascii="Arial" w:hAnsi="Arial" w:cs="Arial"/>
          <w:b/>
          <w:bCs/>
          <w:i/>
          <w:iCs/>
          <w:color w:val="1A1A1A"/>
          <w:u w:color="0B5EBB"/>
        </w:rPr>
        <w:t>Hålltorp 5:1</w:t>
      </w:r>
      <w:r>
        <w:rPr>
          <w:rFonts w:ascii="Arial" w:hAnsi="Arial" w:cs="Arial"/>
          <w:i/>
          <w:iCs/>
          <w:color w:val="1A1A1A"/>
          <w:u w:color="0B5EBB"/>
        </w:rPr>
        <w:t>, som det heter idag av någon "lantmäterilogisk" anledning.</w:t>
      </w:r>
    </w:p>
    <w:p w:rsidR="001622AF" w:rsidRPr="001622AF" w:rsidRDefault="001622AF" w:rsidP="001622AF">
      <w:pPr>
        <w:widowControl w:val="0"/>
        <w:autoSpaceDE w:val="0"/>
        <w:autoSpaceDN w:val="0"/>
        <w:adjustRightInd w:val="0"/>
        <w:jc w:val="both"/>
        <w:rPr>
          <w:rFonts w:ascii="Arial" w:hAnsi="Arial" w:cs="Arial"/>
          <w:color w:val="1A1A1A"/>
          <w:sz w:val="10"/>
          <w:szCs w:val="10"/>
          <w:u w:color="0B5EBB"/>
        </w:rPr>
      </w:pPr>
    </w:p>
    <w:p w:rsidR="001622AF" w:rsidRDefault="001622AF" w:rsidP="001622AF">
      <w:pPr>
        <w:widowControl w:val="0"/>
        <w:autoSpaceDE w:val="0"/>
        <w:autoSpaceDN w:val="0"/>
        <w:adjustRightInd w:val="0"/>
        <w:jc w:val="both"/>
        <w:rPr>
          <w:rFonts w:ascii="Arial" w:hAnsi="Arial" w:cs="Arial"/>
          <w:color w:val="1A1A1A"/>
          <w:u w:color="0B5EBB"/>
        </w:rPr>
      </w:pPr>
      <w:r>
        <w:rPr>
          <w:rFonts w:ascii="Arial" w:hAnsi="Arial" w:cs="Arial"/>
          <w:color w:val="1A1A1A"/>
          <w:u w:color="0B5EBB"/>
        </w:rPr>
        <w:t>Hålltorp har inte varit inblandad mer än allmänt som delägare i "Varnhems alla hemman" för platsen, även om de sedan 1803 innehaft Broddenstorpsmarken.</w:t>
      </w:r>
    </w:p>
    <w:p w:rsidR="001622AF" w:rsidRDefault="001622AF" w:rsidP="001622AF">
      <w:pPr>
        <w:widowControl w:val="0"/>
        <w:autoSpaceDE w:val="0"/>
        <w:autoSpaceDN w:val="0"/>
        <w:adjustRightInd w:val="0"/>
        <w:jc w:val="both"/>
        <w:rPr>
          <w:rFonts w:ascii="Arial" w:hAnsi="Arial" w:cs="Arial"/>
          <w:color w:val="1A1A1A"/>
          <w:u w:color="0B5EBB"/>
        </w:rPr>
      </w:pPr>
    </w:p>
    <w:p w:rsidR="001622AF" w:rsidRDefault="001622AF" w:rsidP="001622AF">
      <w:pPr>
        <w:widowControl w:val="0"/>
        <w:autoSpaceDE w:val="0"/>
        <w:autoSpaceDN w:val="0"/>
        <w:adjustRightInd w:val="0"/>
        <w:jc w:val="both"/>
        <w:rPr>
          <w:rFonts w:ascii="Arial" w:hAnsi="Arial" w:cs="Arial"/>
          <w:color w:val="1A1A1A"/>
          <w:u w:color="0B5EBB"/>
        </w:rPr>
      </w:pPr>
      <w:r>
        <w:rPr>
          <w:rFonts w:ascii="Arial" w:hAnsi="Arial" w:cs="Arial"/>
          <w:color w:val="1A1A1A"/>
          <w:u w:color="0B5EBB"/>
        </w:rPr>
        <w:t xml:space="preserve">Platsen för det gamla huset </w:t>
      </w:r>
      <w:r>
        <w:rPr>
          <w:rFonts w:ascii="Arial" w:hAnsi="Arial" w:cs="Arial"/>
          <w:b/>
          <w:bCs/>
          <w:color w:val="1A1A1A"/>
          <w:u w:color="0B5EBB"/>
        </w:rPr>
        <w:t>Sandtaget</w:t>
      </w:r>
      <w:r>
        <w:rPr>
          <w:rFonts w:ascii="Arial" w:hAnsi="Arial" w:cs="Arial"/>
          <w:color w:val="1A1A1A"/>
          <w:u w:color="0B5EBB"/>
        </w:rPr>
        <w:t xml:space="preserve"> har i alla fall idag officiell fastighetsadress;</w:t>
      </w:r>
    </w:p>
    <w:p w:rsidR="001622AF" w:rsidRDefault="001622AF" w:rsidP="001622AF">
      <w:pPr>
        <w:widowControl w:val="0"/>
        <w:autoSpaceDE w:val="0"/>
        <w:autoSpaceDN w:val="0"/>
        <w:adjustRightInd w:val="0"/>
        <w:jc w:val="both"/>
        <w:rPr>
          <w:rFonts w:ascii="Arial" w:hAnsi="Arial" w:cs="Arial"/>
          <w:color w:val="1A1A1A"/>
          <w:u w:color="0B5EBB"/>
        </w:rPr>
      </w:pPr>
      <w:r>
        <w:rPr>
          <w:rFonts w:ascii="Arial" w:hAnsi="Arial" w:cs="Arial"/>
          <w:b/>
          <w:bCs/>
          <w:color w:val="1A1A1A"/>
          <w:u w:color="0B5EBB"/>
        </w:rPr>
        <w:t>Ljungstorp Bäckedalen 1.</w:t>
      </w:r>
    </w:p>
    <w:p w:rsidR="001622AF" w:rsidRDefault="001622AF" w:rsidP="001622AF">
      <w:pPr>
        <w:widowControl w:val="0"/>
        <w:autoSpaceDE w:val="0"/>
        <w:autoSpaceDN w:val="0"/>
        <w:adjustRightInd w:val="0"/>
        <w:jc w:val="right"/>
        <w:rPr>
          <w:rFonts w:ascii="Arial" w:hAnsi="Arial" w:cs="Arial"/>
          <w:color w:val="1A1A1A"/>
          <w:sz w:val="20"/>
          <w:szCs w:val="20"/>
          <w:u w:color="0B5EBB"/>
        </w:rPr>
      </w:pPr>
      <w:r>
        <w:rPr>
          <w:rFonts w:ascii="Arial" w:hAnsi="Arial" w:cs="Arial"/>
          <w:color w:val="1A1A1A"/>
          <w:sz w:val="20"/>
          <w:szCs w:val="20"/>
          <w:u w:color="0B5EBB"/>
        </w:rPr>
        <w:t>(2013)</w:t>
      </w:r>
    </w:p>
    <w:p w:rsidR="001622AF" w:rsidRDefault="001622AF" w:rsidP="001622AF">
      <w:pPr>
        <w:widowControl w:val="0"/>
        <w:autoSpaceDE w:val="0"/>
        <w:autoSpaceDN w:val="0"/>
        <w:adjustRightInd w:val="0"/>
        <w:jc w:val="both"/>
        <w:rPr>
          <w:rFonts w:ascii="Arial" w:hAnsi="Arial" w:cs="Arial"/>
          <w:color w:val="1A1A1A"/>
          <w:u w:color="0B5EBB"/>
        </w:rPr>
      </w:pPr>
      <w:r>
        <w:rPr>
          <w:rFonts w:ascii="Arial" w:hAnsi="Arial" w:cs="Arial"/>
          <w:color w:val="1A1A1A"/>
          <w:u w:color="0B5EBB"/>
        </w:rPr>
        <w:t>Kartans markering av Broddenstorp placerar det rakt ovanför Sandtagets mark.</w:t>
      </w:r>
      <w:bookmarkStart w:id="0" w:name="_GoBack"/>
      <w:bookmarkEnd w:id="0"/>
    </w:p>
    <w:p w:rsidR="001622AF" w:rsidRDefault="001622AF" w:rsidP="001622AF">
      <w:pPr>
        <w:widowControl w:val="0"/>
        <w:autoSpaceDE w:val="0"/>
        <w:autoSpaceDN w:val="0"/>
        <w:adjustRightInd w:val="0"/>
        <w:jc w:val="both"/>
        <w:rPr>
          <w:rFonts w:ascii="Arial" w:hAnsi="Arial" w:cs="Arial"/>
          <w:color w:val="1A1A1A"/>
          <w:u w:color="0B5EBB"/>
        </w:rPr>
      </w:pPr>
    </w:p>
    <w:p w:rsidR="001622AF" w:rsidRDefault="001622AF" w:rsidP="001622AF">
      <w:pPr>
        <w:widowControl w:val="0"/>
        <w:autoSpaceDE w:val="0"/>
        <w:autoSpaceDN w:val="0"/>
        <w:adjustRightInd w:val="0"/>
        <w:jc w:val="both"/>
        <w:rPr>
          <w:rFonts w:ascii="Arial" w:hAnsi="Arial" w:cs="Arial"/>
          <w:color w:val="1A1A1A"/>
          <w:u w:color="0B5EBB"/>
        </w:rPr>
      </w:pPr>
    </w:p>
    <w:p w:rsidR="001622AF" w:rsidRDefault="001622AF" w:rsidP="001622AF">
      <w:pPr>
        <w:widowControl w:val="0"/>
        <w:autoSpaceDE w:val="0"/>
        <w:autoSpaceDN w:val="0"/>
        <w:adjustRightInd w:val="0"/>
        <w:jc w:val="both"/>
        <w:rPr>
          <w:rFonts w:ascii="Arial" w:hAnsi="Arial" w:cs="Arial"/>
          <w:color w:val="0B5EBB"/>
          <w:u w:color="0B5EBB"/>
        </w:rPr>
      </w:pPr>
      <w:r>
        <w:rPr>
          <w:rFonts w:ascii="Arial" w:hAnsi="Arial" w:cs="Arial"/>
          <w:color w:val="0B5EBB"/>
          <w:u w:color="0B5EBB"/>
        </w:rPr>
        <w:t xml:space="preserve">Copyright Ljungstorpsprojektet, Verna Andersson © 2013 Webbansvarig; </w:t>
      </w:r>
    </w:p>
    <w:p w:rsidR="005D5BDD" w:rsidRDefault="001622AF" w:rsidP="001622AF">
      <w:pPr>
        <w:widowControl w:val="0"/>
        <w:autoSpaceDE w:val="0"/>
        <w:autoSpaceDN w:val="0"/>
        <w:adjustRightInd w:val="0"/>
        <w:jc w:val="both"/>
      </w:pPr>
      <w:r>
        <w:rPr>
          <w:rFonts w:ascii="Arial" w:hAnsi="Arial" w:cs="Arial"/>
          <w:color w:val="0B5EBB"/>
          <w:u w:color="0B5EBB"/>
        </w:rPr>
        <w:t xml:space="preserve">Kent Friman </w:t>
      </w:r>
    </w:p>
    <w:sectPr w:rsidR="005D5BDD" w:rsidSect="005D5BDD">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AF" w:rsidRDefault="001622AF" w:rsidP="001622AF">
      <w:r>
        <w:separator/>
      </w:r>
    </w:p>
  </w:endnote>
  <w:endnote w:type="continuationSeparator" w:id="0">
    <w:p w:rsidR="001622AF" w:rsidRDefault="001622AF" w:rsidP="001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AF" w:rsidRDefault="001622AF" w:rsidP="001622AF">
      <w:r>
        <w:separator/>
      </w:r>
    </w:p>
  </w:footnote>
  <w:footnote w:type="continuationSeparator" w:id="0">
    <w:p w:rsidR="001622AF" w:rsidRDefault="001622AF" w:rsidP="001622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AF" w:rsidRDefault="001622AF">
    <w:pPr>
      <w:pStyle w:val="Sidhuvud"/>
    </w:pPr>
    <w:r>
      <w:t xml:space="preserve">Tillägg till hemsidan: </w:t>
    </w:r>
    <w:hyperlink r:id="rId1" w:history="1">
      <w:r w:rsidRPr="00AF1E44">
        <w:rPr>
          <w:rStyle w:val="Hyperlnk"/>
        </w:rPr>
        <w:t>www.ljungstorpshistoria.se</w:t>
      </w:r>
    </w:hyperlink>
  </w:p>
  <w:p w:rsidR="001622AF" w:rsidRDefault="001622AF">
    <w:pPr>
      <w:pStyle w:val="Sidhuvud"/>
    </w:pPr>
    <w:r>
      <w:t>Redigerat av Kent Friman, 2014-04-01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AF"/>
    <w:rsid w:val="001622AF"/>
    <w:rsid w:val="005D5B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C3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622A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622AF"/>
    <w:rPr>
      <w:rFonts w:ascii="Lucida Grande" w:hAnsi="Lucida Grande" w:cs="Lucida Grande"/>
      <w:sz w:val="18"/>
      <w:szCs w:val="18"/>
    </w:rPr>
  </w:style>
  <w:style w:type="paragraph" w:styleId="Sidhuvud">
    <w:name w:val="header"/>
    <w:basedOn w:val="Normal"/>
    <w:link w:val="SidhuvudChar"/>
    <w:uiPriority w:val="99"/>
    <w:unhideWhenUsed/>
    <w:rsid w:val="001622AF"/>
    <w:pPr>
      <w:tabs>
        <w:tab w:val="center" w:pos="4536"/>
        <w:tab w:val="right" w:pos="9072"/>
      </w:tabs>
    </w:pPr>
  </w:style>
  <w:style w:type="character" w:customStyle="1" w:styleId="SidhuvudChar">
    <w:name w:val="Sidhuvud Char"/>
    <w:basedOn w:val="Standardstycketypsnitt"/>
    <w:link w:val="Sidhuvud"/>
    <w:uiPriority w:val="99"/>
    <w:rsid w:val="001622AF"/>
  </w:style>
  <w:style w:type="paragraph" w:styleId="Sidfot">
    <w:name w:val="footer"/>
    <w:basedOn w:val="Normal"/>
    <w:link w:val="SidfotChar"/>
    <w:uiPriority w:val="99"/>
    <w:unhideWhenUsed/>
    <w:rsid w:val="001622AF"/>
    <w:pPr>
      <w:tabs>
        <w:tab w:val="center" w:pos="4536"/>
        <w:tab w:val="right" w:pos="9072"/>
      </w:tabs>
    </w:pPr>
  </w:style>
  <w:style w:type="character" w:customStyle="1" w:styleId="SidfotChar">
    <w:name w:val="Sidfot Char"/>
    <w:basedOn w:val="Standardstycketypsnitt"/>
    <w:link w:val="Sidfot"/>
    <w:uiPriority w:val="99"/>
    <w:rsid w:val="001622AF"/>
  </w:style>
  <w:style w:type="character" w:styleId="Hyperlnk">
    <w:name w:val="Hyperlink"/>
    <w:basedOn w:val="Standardstycketypsnitt"/>
    <w:uiPriority w:val="99"/>
    <w:unhideWhenUsed/>
    <w:rsid w:val="001622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622A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622AF"/>
    <w:rPr>
      <w:rFonts w:ascii="Lucida Grande" w:hAnsi="Lucida Grande" w:cs="Lucida Grande"/>
      <w:sz w:val="18"/>
      <w:szCs w:val="18"/>
    </w:rPr>
  </w:style>
  <w:style w:type="paragraph" w:styleId="Sidhuvud">
    <w:name w:val="header"/>
    <w:basedOn w:val="Normal"/>
    <w:link w:val="SidhuvudChar"/>
    <w:uiPriority w:val="99"/>
    <w:unhideWhenUsed/>
    <w:rsid w:val="001622AF"/>
    <w:pPr>
      <w:tabs>
        <w:tab w:val="center" w:pos="4536"/>
        <w:tab w:val="right" w:pos="9072"/>
      </w:tabs>
    </w:pPr>
  </w:style>
  <w:style w:type="character" w:customStyle="1" w:styleId="SidhuvudChar">
    <w:name w:val="Sidhuvud Char"/>
    <w:basedOn w:val="Standardstycketypsnitt"/>
    <w:link w:val="Sidhuvud"/>
    <w:uiPriority w:val="99"/>
    <w:rsid w:val="001622AF"/>
  </w:style>
  <w:style w:type="paragraph" w:styleId="Sidfot">
    <w:name w:val="footer"/>
    <w:basedOn w:val="Normal"/>
    <w:link w:val="SidfotChar"/>
    <w:uiPriority w:val="99"/>
    <w:unhideWhenUsed/>
    <w:rsid w:val="001622AF"/>
    <w:pPr>
      <w:tabs>
        <w:tab w:val="center" w:pos="4536"/>
        <w:tab w:val="right" w:pos="9072"/>
      </w:tabs>
    </w:pPr>
  </w:style>
  <w:style w:type="character" w:customStyle="1" w:styleId="SidfotChar">
    <w:name w:val="Sidfot Char"/>
    <w:basedOn w:val="Standardstycketypsnitt"/>
    <w:link w:val="Sidfot"/>
    <w:uiPriority w:val="99"/>
    <w:rsid w:val="001622AF"/>
  </w:style>
  <w:style w:type="character" w:styleId="Hyperlnk">
    <w:name w:val="Hyperlink"/>
    <w:basedOn w:val="Standardstycketypsnitt"/>
    <w:uiPriority w:val="99"/>
    <w:unhideWhenUsed/>
    <w:rsid w:val="00162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24-original.s3.amazonaws.com/131221/13133120-rwxnt.jpg" TargetMode="External"/><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24-resize.s3.amazonaws.com/131221/39479023-wA1ko.jpg" TargetMode="External"/><Relationship Id="rId8" Type="http://schemas.openxmlformats.org/officeDocument/2006/relationships/image" Target="media/image1.jpeg"/><Relationship Id="rId9" Type="http://schemas.openxmlformats.org/officeDocument/2006/relationships/hyperlink" Target="http://h24-resize.s3.amazonaws.com/131221/39482250-xjnnk.jpg"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ljungstorpshistor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341</Words>
  <Characters>1808</Characters>
  <Application>Microsoft Macintosh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Friman</dc:creator>
  <cp:keywords/>
  <dc:description/>
  <cp:lastModifiedBy>Kent Friman</cp:lastModifiedBy>
  <cp:revision>1</cp:revision>
  <dcterms:created xsi:type="dcterms:W3CDTF">2014-04-01T06:25:00Z</dcterms:created>
  <dcterms:modified xsi:type="dcterms:W3CDTF">2014-04-01T06:30:00Z</dcterms:modified>
</cp:coreProperties>
</file>